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30" w:rsidRDefault="00562277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562277">
        <w:rPr>
          <w:rFonts w:asciiTheme="majorEastAsia" w:eastAsiaTheme="majorEastAsia" w:hAnsiTheme="majorEastAsia" w:hint="eastAsia"/>
        </w:rPr>
        <w:t>修理依頼書</w:t>
      </w:r>
      <w:r>
        <w:rPr>
          <w:rFonts w:asciiTheme="majorEastAsia" w:eastAsiaTheme="majorEastAsia" w:hAnsiTheme="majorEastAsia" w:hint="eastAsia"/>
        </w:rPr>
        <w:t>別紙</w:t>
      </w:r>
    </w:p>
    <w:p w:rsidR="00562277" w:rsidRDefault="00562277" w:rsidP="0056227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62277">
        <w:rPr>
          <w:rFonts w:asciiTheme="majorEastAsia" w:eastAsiaTheme="majorEastAsia" w:hAnsiTheme="majorEastAsia" w:hint="eastAsia"/>
        </w:rPr>
        <w:t>故障の状況</w:t>
      </w:r>
    </w:p>
    <w:p w:rsidR="002B1D76" w:rsidRPr="002B1D76" w:rsidRDefault="002B1D76" w:rsidP="00B648E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2012年頃(設置後9年)より、出力が</w:t>
      </w:r>
      <w:r w:rsidR="00B648E0">
        <w:rPr>
          <w:rFonts w:asciiTheme="majorEastAsia" w:eastAsiaTheme="majorEastAsia" w:hAnsiTheme="majorEastAsia" w:hint="eastAsia"/>
        </w:rPr>
        <w:t>年間4～5%低下するようになり、現在は設置時に比べて15%低下し、今後も更に低下する兆候がある。</w:t>
      </w:r>
    </w:p>
    <w:p w:rsidR="00562277" w:rsidRDefault="002B1D76" w:rsidP="0056227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発電出力評価</w:t>
      </w:r>
    </w:p>
    <w:p w:rsidR="00B13AD4" w:rsidRDefault="00B13AD4" w:rsidP="00311D3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B13AD4">
        <w:rPr>
          <w:rFonts w:asciiTheme="majorEastAsia" w:eastAsiaTheme="majorEastAsia" w:hAnsiTheme="majorEastAsia" w:hint="eastAsia"/>
        </w:rPr>
        <w:t>別添グラフ「年乖離度」</w:t>
      </w:r>
      <w:r w:rsidR="00311D3B">
        <w:rPr>
          <w:rFonts w:asciiTheme="majorEastAsia" w:eastAsiaTheme="majorEastAsia" w:hAnsiTheme="majorEastAsia" w:hint="eastAsia"/>
        </w:rPr>
        <w:t>のとおり</w:t>
      </w:r>
      <w:r w:rsidRPr="00B13AD4">
        <w:rPr>
          <w:rFonts w:asciiTheme="majorEastAsia" w:eastAsiaTheme="majorEastAsia" w:hAnsiTheme="majorEastAsia" w:hint="eastAsia"/>
        </w:rPr>
        <w:t>。</w:t>
      </w:r>
      <w:r w:rsidR="00311D3B" w:rsidRPr="00311D3B">
        <w:rPr>
          <w:rFonts w:asciiTheme="majorEastAsia" w:eastAsiaTheme="majorEastAsia" w:hAnsiTheme="majorEastAsia" w:hint="eastAsia"/>
        </w:rPr>
        <w:t>評価の基準の違いで3本のグラフがある。</w:t>
      </w:r>
      <w:r w:rsidR="00311D3B">
        <w:rPr>
          <w:rFonts w:asciiTheme="majorEastAsia" w:eastAsiaTheme="majorEastAsia" w:hAnsiTheme="majorEastAsia" w:hint="eastAsia"/>
        </w:rPr>
        <w:t>全天日射量(つくば)を基準として評価した。(緑色)</w:t>
      </w:r>
    </w:p>
    <w:p w:rsidR="00311D3B" w:rsidRDefault="001F0D7C" w:rsidP="001F0D7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1F0D7C">
        <w:rPr>
          <w:rFonts w:asciiTheme="majorEastAsia" w:eastAsiaTheme="majorEastAsia" w:hAnsiTheme="majorEastAsia" w:hint="eastAsia"/>
        </w:rPr>
        <w:t>全天日射量(つくば)</w:t>
      </w:r>
      <w:r>
        <w:rPr>
          <w:rFonts w:asciiTheme="majorEastAsia" w:eastAsiaTheme="majorEastAsia" w:hAnsiTheme="majorEastAsia" w:hint="eastAsia"/>
        </w:rPr>
        <w:t>基準のグラフは、最初の</w:t>
      </w:r>
      <w:r w:rsidR="00311D3B">
        <w:rPr>
          <w:rFonts w:asciiTheme="majorEastAsia" w:eastAsiaTheme="majorEastAsia" w:hAnsiTheme="majorEastAsia" w:hint="eastAsia"/>
        </w:rPr>
        <w:t>1年間のデータから</w:t>
      </w:r>
      <w:r>
        <w:rPr>
          <w:rFonts w:asciiTheme="majorEastAsia" w:eastAsiaTheme="majorEastAsia" w:hAnsiTheme="majorEastAsia" w:hint="eastAsia"/>
        </w:rPr>
        <w:t>直近1年間のデータが、どれだけ変化(乖離)したかを表現したものである。</w:t>
      </w:r>
    </w:p>
    <w:p w:rsidR="001F0D7C" w:rsidRDefault="001F0D7C" w:rsidP="001F0D7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1F0D7C">
        <w:rPr>
          <w:rFonts w:asciiTheme="majorEastAsia" w:eastAsiaTheme="majorEastAsia" w:hAnsiTheme="majorEastAsia" w:hint="eastAsia"/>
        </w:rPr>
        <w:t>現在は設置時に比べて</w:t>
      </w:r>
      <w:r>
        <w:rPr>
          <w:rFonts w:asciiTheme="majorEastAsia" w:eastAsiaTheme="majorEastAsia" w:hAnsiTheme="majorEastAsia" w:hint="eastAsia"/>
        </w:rPr>
        <w:t>約</w:t>
      </w:r>
      <w:r w:rsidRPr="001F0D7C">
        <w:rPr>
          <w:rFonts w:asciiTheme="majorEastAsia" w:eastAsiaTheme="majorEastAsia" w:hAnsiTheme="majorEastAsia" w:hint="eastAsia"/>
        </w:rPr>
        <w:t>15%低下し</w:t>
      </w:r>
      <w:r>
        <w:rPr>
          <w:rFonts w:asciiTheme="majorEastAsia" w:eastAsiaTheme="majorEastAsia" w:hAnsiTheme="majorEastAsia" w:hint="eastAsia"/>
        </w:rPr>
        <w:t>ているが、過去の直近1年間のデータを用いていること</w:t>
      </w:r>
      <w:r w:rsidR="000C31A1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、グラフの傾きが右肩下がりが継続して</w:t>
      </w:r>
      <w:r w:rsidR="000C31A1">
        <w:rPr>
          <w:rFonts w:asciiTheme="majorEastAsia" w:eastAsiaTheme="majorEastAsia" w:hAnsiTheme="majorEastAsia" w:hint="eastAsia"/>
        </w:rPr>
        <w:t>いるため</w:t>
      </w:r>
      <w:r>
        <w:rPr>
          <w:rFonts w:asciiTheme="majorEastAsia" w:eastAsiaTheme="majorEastAsia" w:hAnsiTheme="majorEastAsia" w:hint="eastAsia"/>
        </w:rPr>
        <w:t>、現時点で15%をさらに下回っている</w:t>
      </w:r>
      <w:r w:rsidR="000C31A1">
        <w:rPr>
          <w:rFonts w:asciiTheme="majorEastAsia" w:eastAsiaTheme="majorEastAsia" w:hAnsiTheme="majorEastAsia" w:hint="eastAsia"/>
        </w:rPr>
        <w:t>可能性がある。</w:t>
      </w:r>
    </w:p>
    <w:p w:rsidR="000C31A1" w:rsidRDefault="000C31A1" w:rsidP="000C31A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0C31A1">
        <w:rPr>
          <w:rFonts w:asciiTheme="majorEastAsia" w:eastAsiaTheme="majorEastAsia" w:hAnsiTheme="majorEastAsia" w:hint="eastAsia"/>
        </w:rPr>
        <w:t>2011/12から2014/6の傾きで今後を予測すると3年後の2017年には乖離率-30%に達</w:t>
      </w:r>
      <w:r>
        <w:rPr>
          <w:rFonts w:asciiTheme="majorEastAsia" w:eastAsiaTheme="majorEastAsia" w:hAnsiTheme="majorEastAsia" w:hint="eastAsia"/>
        </w:rPr>
        <w:t>し、</w:t>
      </w:r>
      <w:r w:rsidR="00F012CD">
        <w:rPr>
          <w:rFonts w:asciiTheme="majorEastAsia" w:eastAsiaTheme="majorEastAsia" w:hAnsiTheme="majorEastAsia" w:hint="eastAsia"/>
        </w:rPr>
        <w:t>2003年に行った</w:t>
      </w:r>
      <w:r>
        <w:rPr>
          <w:rFonts w:asciiTheme="majorEastAsia" w:eastAsiaTheme="majorEastAsia" w:hAnsiTheme="majorEastAsia" w:hint="eastAsia"/>
        </w:rPr>
        <w:t>太陽光発電に対する投資回収は困難となる。</w:t>
      </w:r>
    </w:p>
    <w:p w:rsidR="000C31A1" w:rsidRDefault="00F012CD" w:rsidP="003504AA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ソーラークリニック基準(我孫子、青色)でも傾向は同様である。</w:t>
      </w:r>
      <w:hyperlink r:id="rId8" w:history="1">
        <w:r w:rsidRPr="00877E0A">
          <w:rPr>
            <w:rStyle w:val="a4"/>
            <w:rFonts w:asciiTheme="majorEastAsia" w:eastAsiaTheme="majorEastAsia" w:hAnsiTheme="majorEastAsia"/>
          </w:rPr>
          <w:t>http://www.jyuri.co.jp/solarclinic/</w:t>
        </w:r>
      </w:hyperlink>
    </w:p>
    <w:p w:rsidR="00F012CD" w:rsidRPr="001F0D7C" w:rsidRDefault="00F012CD" w:rsidP="00F012C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産総研基準は2012年3月以降データが提供されない。</w:t>
      </w:r>
    </w:p>
    <w:p w:rsidR="00B648E0" w:rsidRPr="00B13AD4" w:rsidRDefault="00B13AD4" w:rsidP="00B13AD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グラフの</w:t>
      </w:r>
      <w:r w:rsidRPr="00B13AD4">
        <w:rPr>
          <w:rFonts w:asciiTheme="majorEastAsia" w:eastAsiaTheme="majorEastAsia" w:hAnsiTheme="majorEastAsia" w:hint="eastAsia"/>
        </w:rPr>
        <w:t>データは、</w:t>
      </w:r>
      <w:hyperlink r:id="rId9" w:history="1">
        <w:r w:rsidRPr="003504AA">
          <w:rPr>
            <w:rStyle w:val="a4"/>
            <w:rFonts w:asciiTheme="majorEastAsia" w:eastAsiaTheme="majorEastAsia" w:hAnsiTheme="majorEastAsia"/>
          </w:rPr>
          <w:t>http://homepage3.nifty.com/sakuracoco/kairido.xlsx</w:t>
        </w:r>
      </w:hyperlink>
    </w:p>
    <w:p w:rsidR="002B1D76" w:rsidRDefault="002B1D76" w:rsidP="0056227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参考図書</w:t>
      </w:r>
      <w:r w:rsidR="003504AA">
        <w:rPr>
          <w:rFonts w:asciiTheme="majorEastAsia" w:eastAsiaTheme="majorEastAsia" w:hAnsiTheme="majorEastAsia" w:hint="eastAsia"/>
        </w:rPr>
        <w:t>等</w:t>
      </w:r>
    </w:p>
    <w:p w:rsidR="003504AA" w:rsidRPr="003504AA" w:rsidRDefault="003504AA" w:rsidP="003504AA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3504AA">
        <w:rPr>
          <w:rFonts w:asciiTheme="majorEastAsia" w:eastAsiaTheme="majorEastAsia" w:hAnsiTheme="majorEastAsia" w:hint="eastAsia"/>
        </w:rPr>
        <w:t>太陽光発電システムの不具合事例ファイル　日刊工業新聞社　加藤和彦著</w:t>
      </w:r>
    </w:p>
    <w:p w:rsidR="003504AA" w:rsidRPr="003504AA" w:rsidRDefault="003504AA" w:rsidP="003504AA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産業技術総合研究所　加藤和彦博士講演</w:t>
      </w:r>
      <w:hyperlink r:id="rId10" w:history="1">
        <w:r w:rsidRPr="0046182D">
          <w:rPr>
            <w:rStyle w:val="a4"/>
            <w:rFonts w:asciiTheme="majorEastAsia" w:eastAsiaTheme="majorEastAsia" w:hAnsiTheme="majorEastAsia"/>
          </w:rPr>
          <w:t>https://www.youtube.com/watch?v=C6HQSjfKwB0&amp;noredirect=</w:t>
        </w:r>
      </w:hyperlink>
    </w:p>
    <w:sectPr w:rsidR="003504AA" w:rsidRPr="003504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92" w:rsidRDefault="00CA6692" w:rsidP="00393107">
      <w:r>
        <w:separator/>
      </w:r>
    </w:p>
  </w:endnote>
  <w:endnote w:type="continuationSeparator" w:id="0">
    <w:p w:rsidR="00CA6692" w:rsidRDefault="00CA6692" w:rsidP="0039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92" w:rsidRDefault="00CA6692" w:rsidP="00393107">
      <w:r>
        <w:separator/>
      </w:r>
    </w:p>
  </w:footnote>
  <w:footnote w:type="continuationSeparator" w:id="0">
    <w:p w:rsidR="00CA6692" w:rsidRDefault="00CA6692" w:rsidP="0039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814"/>
    <w:multiLevelType w:val="hybridMultilevel"/>
    <w:tmpl w:val="C540B9EE"/>
    <w:lvl w:ilvl="0" w:tplc="D64CA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D31EEA"/>
    <w:multiLevelType w:val="hybridMultilevel"/>
    <w:tmpl w:val="89E0FE34"/>
    <w:lvl w:ilvl="0" w:tplc="087A88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DE52E70"/>
    <w:multiLevelType w:val="hybridMultilevel"/>
    <w:tmpl w:val="4B742E80"/>
    <w:lvl w:ilvl="0" w:tplc="E44262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77"/>
    <w:rsid w:val="000C31A1"/>
    <w:rsid w:val="001F0D7C"/>
    <w:rsid w:val="002B1D76"/>
    <w:rsid w:val="00311D3B"/>
    <w:rsid w:val="003504AA"/>
    <w:rsid w:val="00393107"/>
    <w:rsid w:val="0046182D"/>
    <w:rsid w:val="00562277"/>
    <w:rsid w:val="00A02A30"/>
    <w:rsid w:val="00B13AD4"/>
    <w:rsid w:val="00B648E0"/>
    <w:rsid w:val="00CA6692"/>
    <w:rsid w:val="00F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77"/>
    <w:pPr>
      <w:ind w:leftChars="400" w:left="840"/>
    </w:pPr>
  </w:style>
  <w:style w:type="character" w:styleId="a4">
    <w:name w:val="Hyperlink"/>
    <w:basedOn w:val="a0"/>
    <w:uiPriority w:val="99"/>
    <w:unhideWhenUsed/>
    <w:rsid w:val="00F012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04A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9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107"/>
  </w:style>
  <w:style w:type="paragraph" w:styleId="a8">
    <w:name w:val="footer"/>
    <w:basedOn w:val="a"/>
    <w:link w:val="a9"/>
    <w:uiPriority w:val="99"/>
    <w:unhideWhenUsed/>
    <w:rsid w:val="0039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77"/>
    <w:pPr>
      <w:ind w:leftChars="400" w:left="840"/>
    </w:pPr>
  </w:style>
  <w:style w:type="character" w:styleId="a4">
    <w:name w:val="Hyperlink"/>
    <w:basedOn w:val="a0"/>
    <w:uiPriority w:val="99"/>
    <w:unhideWhenUsed/>
    <w:rsid w:val="00F012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04A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9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107"/>
  </w:style>
  <w:style w:type="paragraph" w:styleId="a8">
    <w:name w:val="footer"/>
    <w:basedOn w:val="a"/>
    <w:link w:val="a9"/>
    <w:uiPriority w:val="99"/>
    <w:unhideWhenUsed/>
    <w:rsid w:val="0039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uri.co.jp/solarclini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6HQSjfKwB0&amp;noredirect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page3.nifty.com/sakuracoco/kairido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</dc:creator>
  <cp:lastModifiedBy>sakura</cp:lastModifiedBy>
  <cp:revision>2</cp:revision>
  <dcterms:created xsi:type="dcterms:W3CDTF">2014-11-03T10:58:00Z</dcterms:created>
  <dcterms:modified xsi:type="dcterms:W3CDTF">2014-11-03T10:58:00Z</dcterms:modified>
</cp:coreProperties>
</file>